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5D8C1">
      <w:pPr>
        <w:jc w:val="center"/>
        <w:rPr>
          <w:rFonts w:hint="eastAsia" w:ascii="黑体" w:hAnsi="黑体" w:eastAsia="黑体" w:cs="方正公文小标宋"/>
          <w:b/>
          <w:bCs/>
          <w:sz w:val="36"/>
          <w:szCs w:val="36"/>
        </w:rPr>
      </w:pPr>
    </w:p>
    <w:p w14:paraId="797F4B8E">
      <w:pPr>
        <w:jc w:val="center"/>
        <w:rPr>
          <w:rFonts w:hint="eastAsia" w:ascii="黑体" w:hAnsi="黑体" w:eastAsia="黑体"/>
          <w:sz w:val="36"/>
          <w:szCs w:val="36"/>
        </w:rPr>
      </w:pPr>
      <w:bookmarkStart w:id="1" w:name="_GoBack"/>
      <w:bookmarkEnd w:id="1"/>
      <w:r>
        <w:rPr>
          <w:rFonts w:hint="eastAsia" w:ascii="黑体" w:hAnsi="黑体" w:eastAsia="黑体" w:cs="方正公文小标宋"/>
          <w:b/>
          <w:bCs/>
          <w:sz w:val="36"/>
          <w:szCs w:val="36"/>
        </w:rPr>
        <w:t>参会回执</w:t>
      </w:r>
    </w:p>
    <w:p w14:paraId="75ED2B0A">
      <w:pPr>
        <w:spacing w:line="260" w:lineRule="exact"/>
      </w:pPr>
    </w:p>
    <w:tbl>
      <w:tblPr>
        <w:tblStyle w:val="5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204"/>
        <w:gridCol w:w="2011"/>
        <w:gridCol w:w="2902"/>
      </w:tblGrid>
      <w:tr w14:paraId="5931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839" w:type="dxa"/>
            <w:tcMar>
              <w:bottom w:w="113" w:type="dxa"/>
            </w:tcMar>
            <w:vAlign w:val="center"/>
          </w:tcPr>
          <w:p w14:paraId="269916E5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  <w:r>
              <w:rPr>
                <w:rFonts w:hint="eastAsia" w:ascii="宋体" w:hAnsi="宋体" w:cs="微软雅黑"/>
                <w:b/>
                <w:sz w:val="24"/>
              </w:rPr>
              <w:t xml:space="preserve">单位名称 </w:t>
            </w:r>
          </w:p>
        </w:tc>
        <w:tc>
          <w:tcPr>
            <w:tcW w:w="2204" w:type="dxa"/>
            <w:tcMar>
              <w:bottom w:w="113" w:type="dxa"/>
            </w:tcMar>
            <w:vAlign w:val="center"/>
          </w:tcPr>
          <w:p w14:paraId="5A101732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</w:p>
        </w:tc>
        <w:tc>
          <w:tcPr>
            <w:tcW w:w="2011" w:type="dxa"/>
            <w:tcMar>
              <w:bottom w:w="113" w:type="dxa"/>
            </w:tcMar>
            <w:vAlign w:val="center"/>
          </w:tcPr>
          <w:p w14:paraId="3656C85C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  <w:r>
              <w:rPr>
                <w:rFonts w:hint="eastAsia" w:ascii="宋体" w:hAnsi="宋体" w:cs="微软雅黑"/>
                <w:b/>
                <w:sz w:val="24"/>
              </w:rPr>
              <w:t>姓名</w:t>
            </w:r>
          </w:p>
        </w:tc>
        <w:tc>
          <w:tcPr>
            <w:tcW w:w="2902" w:type="dxa"/>
            <w:vAlign w:val="center"/>
          </w:tcPr>
          <w:p w14:paraId="3A513A2E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</w:p>
        </w:tc>
      </w:tr>
      <w:tr w14:paraId="4A3D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39" w:type="dxa"/>
            <w:tcMar>
              <w:bottom w:w="113" w:type="dxa"/>
            </w:tcMar>
            <w:vAlign w:val="center"/>
          </w:tcPr>
          <w:p w14:paraId="637FCC68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color w:val="FF0000"/>
                <w:sz w:val="24"/>
              </w:rPr>
            </w:pPr>
            <w:bookmarkStart w:id="0" w:name="OLE_LINK1"/>
            <w:r>
              <w:rPr>
                <w:rFonts w:hint="eastAsia" w:ascii="宋体" w:hAnsi="宋体" w:cs="微软雅黑"/>
                <w:b/>
                <w:sz w:val="24"/>
              </w:rPr>
              <w:t>职</w:t>
            </w:r>
            <w:bookmarkEnd w:id="0"/>
            <w:r>
              <w:rPr>
                <w:rFonts w:hint="eastAsia" w:ascii="宋体" w:hAnsi="宋体" w:cs="微软雅黑"/>
                <w:b/>
                <w:sz w:val="24"/>
              </w:rPr>
              <w:t>务/职称</w:t>
            </w:r>
          </w:p>
        </w:tc>
        <w:tc>
          <w:tcPr>
            <w:tcW w:w="2204" w:type="dxa"/>
            <w:tcMar>
              <w:bottom w:w="113" w:type="dxa"/>
            </w:tcMar>
            <w:vAlign w:val="center"/>
          </w:tcPr>
          <w:p w14:paraId="38D19DAE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</w:p>
        </w:tc>
        <w:tc>
          <w:tcPr>
            <w:tcW w:w="2011" w:type="dxa"/>
            <w:tcMar>
              <w:bottom w:w="113" w:type="dxa"/>
            </w:tcMar>
            <w:vAlign w:val="center"/>
          </w:tcPr>
          <w:p w14:paraId="5C9AE544">
            <w:pPr>
              <w:spacing w:before="120" w:line="260" w:lineRule="exact"/>
              <w:jc w:val="center"/>
              <w:rPr>
                <w:rFonts w:hint="eastAsia" w:ascii="宋体" w:hAnsi="宋体" w:cs="微软雅黑"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24"/>
              </w:rPr>
              <w:t>联系方式</w:t>
            </w:r>
          </w:p>
        </w:tc>
        <w:tc>
          <w:tcPr>
            <w:tcW w:w="2902" w:type="dxa"/>
            <w:vAlign w:val="center"/>
          </w:tcPr>
          <w:p w14:paraId="3D5A3F5D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</w:p>
        </w:tc>
      </w:tr>
      <w:tr w14:paraId="08DC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2839" w:type="dxa"/>
            <w:tcMar>
              <w:bottom w:w="113" w:type="dxa"/>
            </w:tcMar>
            <w:vAlign w:val="center"/>
          </w:tcPr>
          <w:p w14:paraId="1D787CEB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  <w:r>
              <w:rPr>
                <w:rFonts w:hint="eastAsia" w:ascii="宋体" w:hAnsi="宋体" w:cs="微软雅黑"/>
                <w:b/>
                <w:sz w:val="24"/>
              </w:rPr>
              <w:t>嘉宾简介</w:t>
            </w:r>
          </w:p>
          <w:p w14:paraId="325D10B3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color w:val="FF0000"/>
                <w:szCs w:val="21"/>
              </w:rPr>
            </w:pPr>
            <w:r>
              <w:rPr>
                <w:rFonts w:hint="eastAsia" w:ascii="宋体" w:hAnsi="宋体" w:cs="微软雅黑"/>
                <w:bCs/>
                <w:color w:val="A6A6A6" w:themeColor="background1" w:themeShade="A6"/>
                <w:szCs w:val="21"/>
              </w:rPr>
              <w:t>(200</w:t>
            </w:r>
            <w:r>
              <w:rPr>
                <w:rFonts w:hint="eastAsia" w:ascii="宋体" w:hAnsi="宋体" w:cs="仿宋"/>
                <w:color w:val="A6A6A6" w:themeColor="background1" w:themeShade="A6"/>
                <w:szCs w:val="21"/>
              </w:rPr>
              <w:t>字）</w:t>
            </w:r>
          </w:p>
        </w:tc>
        <w:tc>
          <w:tcPr>
            <w:tcW w:w="7117" w:type="dxa"/>
            <w:gridSpan w:val="3"/>
            <w:tcMar>
              <w:bottom w:w="113" w:type="dxa"/>
            </w:tcMar>
            <w:vAlign w:val="center"/>
          </w:tcPr>
          <w:p w14:paraId="375667E3">
            <w:pPr>
              <w:spacing w:before="120" w:line="260" w:lineRule="exact"/>
              <w:rPr>
                <w:rFonts w:hint="eastAsia" w:ascii="宋体" w:hAnsi="宋体" w:cs="仿宋"/>
                <w:sz w:val="24"/>
              </w:rPr>
            </w:pPr>
          </w:p>
        </w:tc>
      </w:tr>
      <w:tr w14:paraId="292B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2839" w:type="dxa"/>
            <w:tcMar>
              <w:bottom w:w="113" w:type="dxa"/>
            </w:tcMar>
            <w:vAlign w:val="center"/>
          </w:tcPr>
          <w:p w14:paraId="058AABCC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  <w:r>
              <w:rPr>
                <w:rFonts w:hint="eastAsia" w:ascii="宋体" w:hAnsi="宋体" w:cs="微软雅黑"/>
                <w:b/>
                <w:sz w:val="24"/>
              </w:rPr>
              <w:t>分享内容/亮点概括</w:t>
            </w:r>
          </w:p>
          <w:p w14:paraId="33ED632A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  <w:r>
              <w:rPr>
                <w:rFonts w:hint="eastAsia" w:ascii="宋体" w:hAnsi="宋体" w:cs="微软雅黑"/>
                <w:b/>
                <w:sz w:val="24"/>
              </w:rPr>
              <w:t>介绍</w:t>
            </w:r>
            <w:r>
              <w:rPr>
                <w:rFonts w:hint="eastAsia" w:ascii="宋体" w:hAnsi="宋体" w:cs="微软雅黑"/>
                <w:bCs/>
                <w:color w:val="A6A6A6" w:themeColor="background1" w:themeShade="A6"/>
                <w:szCs w:val="21"/>
              </w:rPr>
              <w:t>(2</w:t>
            </w:r>
            <w:r>
              <w:rPr>
                <w:rFonts w:hint="eastAsia" w:ascii="宋体" w:hAnsi="宋体" w:cs="仿宋"/>
                <w:color w:val="A6A6A6" w:themeColor="background1" w:themeShade="A6"/>
                <w:szCs w:val="21"/>
              </w:rPr>
              <w:t>0</w:t>
            </w:r>
            <w:r>
              <w:rPr>
                <w:rFonts w:ascii="宋体" w:hAnsi="宋体" w:cs="仿宋"/>
                <w:color w:val="A6A6A6" w:themeColor="background1" w:themeShade="A6"/>
                <w:szCs w:val="21"/>
              </w:rPr>
              <w:t>0</w:t>
            </w:r>
            <w:r>
              <w:rPr>
                <w:rFonts w:hint="eastAsia" w:ascii="宋体" w:hAnsi="宋体" w:cs="仿宋"/>
                <w:color w:val="A6A6A6" w:themeColor="background1" w:themeShade="A6"/>
                <w:szCs w:val="21"/>
              </w:rPr>
              <w:t>字）</w:t>
            </w:r>
          </w:p>
        </w:tc>
        <w:tc>
          <w:tcPr>
            <w:tcW w:w="7117" w:type="dxa"/>
            <w:gridSpan w:val="3"/>
            <w:tcMar>
              <w:bottom w:w="113" w:type="dxa"/>
            </w:tcMar>
            <w:vAlign w:val="center"/>
          </w:tcPr>
          <w:p w14:paraId="3502029F">
            <w:pPr>
              <w:spacing w:before="120" w:line="260" w:lineRule="exact"/>
              <w:rPr>
                <w:rFonts w:hint="eastAsia" w:ascii="宋体" w:hAnsi="宋体" w:cs="仿宋"/>
                <w:sz w:val="24"/>
              </w:rPr>
            </w:pPr>
          </w:p>
        </w:tc>
      </w:tr>
      <w:tr w14:paraId="7130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2839" w:type="dxa"/>
            <w:tcMar>
              <w:bottom w:w="113" w:type="dxa"/>
            </w:tcMar>
            <w:vAlign w:val="center"/>
          </w:tcPr>
          <w:p w14:paraId="2B79EE30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  <w:r>
              <w:rPr>
                <w:rFonts w:hint="eastAsia" w:ascii="宋体" w:hAnsi="宋体" w:cs="微软雅黑"/>
                <w:b/>
                <w:sz w:val="24"/>
              </w:rPr>
              <w:t>标杆产品介绍</w:t>
            </w:r>
          </w:p>
          <w:p w14:paraId="2B34AE15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  <w:r>
              <w:rPr>
                <w:rFonts w:hint="eastAsia" w:ascii="宋体" w:hAnsi="宋体" w:cs="微软雅黑"/>
                <w:bCs/>
                <w:color w:val="A6A6A6" w:themeColor="background1" w:themeShade="A6"/>
                <w:szCs w:val="21"/>
              </w:rPr>
              <w:t>(2</w:t>
            </w:r>
            <w:r>
              <w:rPr>
                <w:rFonts w:hint="eastAsia" w:ascii="宋体" w:hAnsi="宋体" w:cs="仿宋"/>
                <w:color w:val="A6A6A6" w:themeColor="background1" w:themeShade="A6"/>
                <w:szCs w:val="21"/>
              </w:rPr>
              <w:t>0</w:t>
            </w:r>
            <w:r>
              <w:rPr>
                <w:rFonts w:ascii="宋体" w:hAnsi="宋体" w:cs="仿宋"/>
                <w:color w:val="A6A6A6" w:themeColor="background1" w:themeShade="A6"/>
                <w:szCs w:val="21"/>
              </w:rPr>
              <w:t>0</w:t>
            </w:r>
            <w:r>
              <w:rPr>
                <w:rFonts w:hint="eastAsia" w:ascii="宋体" w:hAnsi="宋体" w:cs="仿宋"/>
                <w:color w:val="A6A6A6" w:themeColor="background1" w:themeShade="A6"/>
                <w:szCs w:val="21"/>
              </w:rPr>
              <w:t>字）</w:t>
            </w:r>
          </w:p>
        </w:tc>
        <w:tc>
          <w:tcPr>
            <w:tcW w:w="7117" w:type="dxa"/>
            <w:gridSpan w:val="3"/>
            <w:tcMar>
              <w:bottom w:w="113" w:type="dxa"/>
            </w:tcMar>
            <w:vAlign w:val="center"/>
          </w:tcPr>
          <w:p w14:paraId="1F072C08">
            <w:pPr>
              <w:spacing w:before="120" w:line="260" w:lineRule="exact"/>
              <w:rPr>
                <w:rFonts w:hint="eastAsia" w:ascii="宋体" w:hAnsi="宋体" w:cs="仿宋"/>
                <w:sz w:val="24"/>
              </w:rPr>
            </w:pPr>
          </w:p>
        </w:tc>
      </w:tr>
      <w:tr w14:paraId="471F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2839" w:type="dxa"/>
            <w:tcMar>
              <w:bottom w:w="113" w:type="dxa"/>
            </w:tcMar>
            <w:vAlign w:val="center"/>
          </w:tcPr>
          <w:p w14:paraId="015D6EAE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  <w:r>
              <w:rPr>
                <w:rFonts w:hint="eastAsia" w:ascii="宋体" w:hAnsi="宋体" w:cs="微软雅黑"/>
                <w:b/>
                <w:sz w:val="24"/>
              </w:rPr>
              <w:t>单位介绍（若有）</w:t>
            </w:r>
          </w:p>
          <w:p w14:paraId="786BCB25">
            <w:pPr>
              <w:spacing w:before="120" w:line="260" w:lineRule="exact"/>
              <w:jc w:val="center"/>
              <w:rPr>
                <w:rFonts w:hint="eastAsia" w:ascii="宋体" w:hAnsi="宋体" w:cs="仿宋"/>
                <w:color w:val="A6A6A6" w:themeColor="background1" w:themeShade="A6"/>
                <w:szCs w:val="21"/>
              </w:rPr>
            </w:pPr>
            <w:r>
              <w:rPr>
                <w:rFonts w:hint="eastAsia" w:ascii="宋体" w:hAnsi="宋体" w:cs="微软雅黑"/>
                <w:bCs/>
                <w:color w:val="A6A6A6" w:themeColor="background1" w:themeShade="A6"/>
                <w:szCs w:val="21"/>
              </w:rPr>
              <w:t>（如有请填写，200字）</w:t>
            </w:r>
          </w:p>
        </w:tc>
        <w:tc>
          <w:tcPr>
            <w:tcW w:w="7117" w:type="dxa"/>
            <w:gridSpan w:val="3"/>
            <w:tcMar>
              <w:bottom w:w="113" w:type="dxa"/>
            </w:tcMar>
            <w:vAlign w:val="center"/>
          </w:tcPr>
          <w:p w14:paraId="5A5D44A6">
            <w:pPr>
              <w:spacing w:before="120" w:line="260" w:lineRule="exact"/>
              <w:rPr>
                <w:rFonts w:hint="eastAsia" w:ascii="宋体" w:hAnsi="宋体" w:cs="仿宋"/>
                <w:sz w:val="24"/>
              </w:rPr>
            </w:pPr>
          </w:p>
        </w:tc>
      </w:tr>
    </w:tbl>
    <w:p w14:paraId="42F96D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5219D"/>
    <w:rsid w:val="001E01B0"/>
    <w:rsid w:val="001F31C2"/>
    <w:rsid w:val="00250C37"/>
    <w:rsid w:val="004743AE"/>
    <w:rsid w:val="00857766"/>
    <w:rsid w:val="00914B08"/>
    <w:rsid w:val="00925B4F"/>
    <w:rsid w:val="00AD1D04"/>
    <w:rsid w:val="00C15721"/>
    <w:rsid w:val="00D24E66"/>
    <w:rsid w:val="00D92C89"/>
    <w:rsid w:val="229A2735"/>
    <w:rsid w:val="3665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735</Words>
  <Characters>805</Characters>
  <Lines>6</Lines>
  <Paragraphs>1</Paragraphs>
  <TotalTime>56</TotalTime>
  <ScaleCrop>false</ScaleCrop>
  <LinksUpToDate>false</LinksUpToDate>
  <CharactersWithSpaces>808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2025-09-29T01:57:00Z</dcterms:created>
  <dc:creator>法本无名</dc:creator>
  <cp:lastModifiedBy>盐巴</cp:lastModifiedBy>
  <dcterms:modified xsi:type="dcterms:W3CDTF">2025-09-29T08:08:12Z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DE2C64A66DD844D9B12B8907908355ED_11</vt:lpwstr>
  </property>
  <property fmtid="{D5CDD505-2E9C-101B-9397-08002B2CF9AE}" pid="4" name="KSOTemplateDocerSaveRecord">
    <vt:lpwstr>eyJoZGlkIjoiYTQ4ZDU0NTk0NWFlZTcwNzYwNjMxYTM1YTJjZWM4YzkiLCJ1c2VySWQiOiI2MTE5NjM5NzUifQ==</vt:lpwstr>
  </property>
</Properties>
</file>